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D6" w:rsidRDefault="002831D6" w:rsidP="006A2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C0F76" w:rsidRDefault="006A220C" w:rsidP="006A2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0C">
        <w:rPr>
          <w:rFonts w:ascii="Times New Roman" w:hAnsi="Times New Roman" w:cs="Times New Roman"/>
          <w:b/>
          <w:bCs/>
          <w:sz w:val="24"/>
          <w:szCs w:val="24"/>
        </w:rPr>
        <w:t>Приказ об отстранении от работы</w:t>
      </w:r>
    </w:p>
    <w:p w:rsidR="00864D66" w:rsidRDefault="00864D66" w:rsidP="006A2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Ansi="Times New Roman"/>
          <w:color w:val="000000"/>
          <w:sz w:val="24"/>
          <w:szCs w:val="24"/>
        </w:rPr>
        <w:t>…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исполнение указа мэра Москвы от 05.03.2020 № 12-УМ и приказа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АрбуС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16.03.2020 № 123 о введении режима повышенной готовности приказываю: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Отстранить от нахождения на рабочем месте специалиста информационно-аналитического отдела Мишутина О.В. с повышенной температурой тела.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Руководителю службы охраны труда Маслову И.К.: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организовать доставку Мишутина О.В. к его местожительству на такси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провести дезинфекцию кабинета, где расположено рабочее место Мишутина О.В., мужского туалета и комнаты для приема пищи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Главному бухгалтеру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Сыровой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О.Ю. компенсировать Мишутину О.В. доставку домой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такси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основании документа, подтверждающего проезд.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Руководителю отдела кадров Шишкиной А.А. проконтролировать обращение Мишутина О.В. в медицинскую организацию за помощью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Основание: акт об установлении повышенной температуры тела у Мишутина О.В. от 17.06.2020 № 11.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864D66" w:rsidRDefault="00864D66" w:rsidP="00864D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D66" w:rsidRPr="006A220C" w:rsidRDefault="00864D66" w:rsidP="006A22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4D66" w:rsidRPr="006A22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D6" w:rsidRDefault="002831D6" w:rsidP="002831D6">
      <w:pPr>
        <w:spacing w:after="0" w:line="240" w:lineRule="auto"/>
      </w:pPr>
      <w:r>
        <w:separator/>
      </w:r>
    </w:p>
  </w:endnote>
  <w:endnote w:type="continuationSeparator" w:id="0">
    <w:p w:rsidR="002831D6" w:rsidRDefault="002831D6" w:rsidP="0028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D6" w:rsidRDefault="002831D6" w:rsidP="002831D6">
      <w:pPr>
        <w:spacing w:after="0" w:line="240" w:lineRule="auto"/>
      </w:pPr>
      <w:r>
        <w:separator/>
      </w:r>
    </w:p>
  </w:footnote>
  <w:footnote w:type="continuationSeparator" w:id="0">
    <w:p w:rsidR="002831D6" w:rsidRDefault="002831D6" w:rsidP="0028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D6" w:rsidRDefault="002831D6">
    <w:pPr>
      <w:pStyle w:val="a3"/>
    </w:pPr>
    <w:r>
      <w:rPr>
        <w:noProof/>
        <w:lang w:eastAsia="ru-RU"/>
      </w:rPr>
      <w:drawing>
        <wp:inline distT="0" distB="0" distL="0" distR="0" wp14:anchorId="111970C8" wp14:editId="18086294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F"/>
    <w:rsid w:val="002831D6"/>
    <w:rsid w:val="005A3DB8"/>
    <w:rsid w:val="006A220C"/>
    <w:rsid w:val="00864D66"/>
    <w:rsid w:val="00A2118F"/>
    <w:rsid w:val="00C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1D6"/>
  </w:style>
  <w:style w:type="paragraph" w:styleId="a5">
    <w:name w:val="footer"/>
    <w:basedOn w:val="a"/>
    <w:link w:val="a6"/>
    <w:uiPriority w:val="99"/>
    <w:unhideWhenUsed/>
    <w:rsid w:val="002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1D6"/>
  </w:style>
  <w:style w:type="paragraph" w:styleId="a7">
    <w:name w:val="Balloon Text"/>
    <w:basedOn w:val="a"/>
    <w:link w:val="a8"/>
    <w:uiPriority w:val="99"/>
    <w:semiHidden/>
    <w:unhideWhenUsed/>
    <w:rsid w:val="0028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1D6"/>
  </w:style>
  <w:style w:type="paragraph" w:styleId="a5">
    <w:name w:val="footer"/>
    <w:basedOn w:val="a"/>
    <w:link w:val="a6"/>
    <w:uiPriority w:val="99"/>
    <w:unhideWhenUsed/>
    <w:rsid w:val="002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1D6"/>
  </w:style>
  <w:style w:type="paragraph" w:styleId="a7">
    <w:name w:val="Balloon Text"/>
    <w:basedOn w:val="a"/>
    <w:link w:val="a8"/>
    <w:uiPriority w:val="99"/>
    <w:semiHidden/>
    <w:unhideWhenUsed/>
    <w:rsid w:val="0028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2020-05-25T06:22:00Z</dcterms:created>
  <dcterms:modified xsi:type="dcterms:W3CDTF">2020-05-25T06:23:00Z</dcterms:modified>
</cp:coreProperties>
</file>